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3286A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DC2361D" w14:textId="1BEA9C42" w:rsidR="00BA195A" w:rsidRDefault="00000000">
      <w:pPr>
        <w:pStyle w:val="SemEspaamento"/>
        <w:spacing w:line="36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INDICAÇÃO Nº _____/202</w:t>
      </w:r>
      <w:r w:rsidR="008E7A74">
        <w:rPr>
          <w:rFonts w:ascii="Arial" w:hAnsi="Arial" w:cs="Arial"/>
          <w:sz w:val="36"/>
          <w:szCs w:val="36"/>
        </w:rPr>
        <w:t>5</w:t>
      </w:r>
    </w:p>
    <w:p w14:paraId="0EA2B494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2F65488" w14:textId="77777777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Presidente,</w:t>
      </w:r>
    </w:p>
    <w:p w14:paraId="0F1592D1" w14:textId="77777777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Vereadores,</w:t>
      </w:r>
    </w:p>
    <w:p w14:paraId="49AE1240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35FEEF2D" w14:textId="77777777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Delcimar de Oliveira Silva, </w:t>
      </w:r>
      <w:r>
        <w:rPr>
          <w:rFonts w:ascii="Arial" w:hAnsi="Arial" w:cs="Arial"/>
          <w:sz w:val="24"/>
          <w:szCs w:val="24"/>
        </w:rPr>
        <w:t xml:space="preserve">Vereador que esta subscreve, requer que, após manifestação plenária, seja encaminhada ao Poder Executivo a seguinte INDICAÇÃO: </w:t>
      </w:r>
    </w:p>
    <w:p w14:paraId="102A6798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5D4E851" w14:textId="77777777" w:rsidR="00BA195A" w:rsidRDefault="00000000">
      <w:pPr>
        <w:pStyle w:val="SemEspaamento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Implantação de redutores de velocidade em frente à Escola Estadual Joviano Naves, que se localiza na Avenida JK, no bairro Cidade Nova. Em razão da recente pavimentação o fluxo, e principalmente a velocidade de veículos aumentou de forma considerável, inclusive com ocorrência de acidente, e riscos para as crianças.</w:t>
      </w:r>
    </w:p>
    <w:p w14:paraId="13E14AD0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4FFC9CE" w14:textId="72224F51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8E7A74">
        <w:rPr>
          <w:rFonts w:ascii="Arial" w:hAnsi="Arial" w:cs="Arial"/>
          <w:sz w:val="24"/>
          <w:szCs w:val="24"/>
        </w:rPr>
        <w:t>09 de maio de 2025</w:t>
      </w:r>
      <w:r>
        <w:rPr>
          <w:rFonts w:ascii="Arial" w:hAnsi="Arial" w:cs="Arial"/>
          <w:sz w:val="24"/>
          <w:szCs w:val="24"/>
        </w:rPr>
        <w:t>.</w:t>
      </w:r>
    </w:p>
    <w:p w14:paraId="23EDBF2D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2CBE4EE" w14:textId="77777777" w:rsidR="00BA195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31A7886" w14:textId="77777777" w:rsidR="00BA195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14:paraId="798E5C1B" w14:textId="77777777" w:rsidR="00BA195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6570772F" w14:textId="77777777" w:rsidR="00BA195A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26993E30" w14:textId="77777777" w:rsidR="00BA195A" w:rsidRDefault="00BA195A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F3716E" w14:textId="77777777" w:rsidR="00BA195A" w:rsidRDefault="00BA195A">
      <w:pPr>
        <w:pStyle w:val="SemEspaamento"/>
        <w:spacing w:line="360" w:lineRule="auto"/>
        <w:ind w:firstLine="1134"/>
        <w:jc w:val="both"/>
        <w:rPr>
          <w:rStyle w:val="nfase"/>
          <w:rFonts w:ascii="Arial" w:hAnsi="Arial" w:cs="Arial"/>
          <w:bCs/>
          <w:i w:val="0"/>
          <w:iCs w:val="0"/>
          <w:sz w:val="24"/>
          <w:szCs w:val="24"/>
        </w:rPr>
      </w:pPr>
    </w:p>
    <w:p w14:paraId="1953796E" w14:textId="2EDC9CBB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JUSTIFICATIVA: Levamos ao Plenário esta indicação, nos termos apresentados, na expectativa de que o Poder Executivo determine a implantação de redutores de velocidade na localização mencionada, imediações da Escola Estadual Joviano Naves, com vistas a conter o excesso de velocidade praticado por alguns condutores de veículos.</w:t>
      </w:r>
      <w:r w:rsidR="008E7A74">
        <w:rPr>
          <w:rFonts w:ascii="Arial" w:hAnsi="Arial" w:cs="Arial"/>
          <w:sz w:val="24"/>
          <w:szCs w:val="24"/>
        </w:rPr>
        <w:t xml:space="preserve"> Ressalta-se que já houve boletim de ocorrência em virtude acidente, com aluno  professor acidentado.</w:t>
      </w:r>
    </w:p>
    <w:p w14:paraId="32663D17" w14:textId="77777777" w:rsidR="00BA195A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Pedimos providências.</w:t>
      </w:r>
    </w:p>
    <w:p w14:paraId="174263D0" w14:textId="77777777" w:rsidR="00BA195A" w:rsidRDefault="00BA195A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BA195A">
      <w:headerReference w:type="default" r:id="rId7"/>
      <w:pgSz w:w="11907" w:h="16840" w:code="9"/>
      <w:pgMar w:top="851" w:right="1134" w:bottom="568" w:left="1418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18087" w14:textId="77777777" w:rsidR="00385A72" w:rsidRDefault="00385A72">
      <w:r>
        <w:separator/>
      </w:r>
    </w:p>
  </w:endnote>
  <w:endnote w:type="continuationSeparator" w:id="0">
    <w:p w14:paraId="50918FC3" w14:textId="77777777" w:rsidR="00385A72" w:rsidRDefault="0038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403D5" w14:textId="77777777" w:rsidR="00385A72" w:rsidRDefault="00385A72">
      <w:r>
        <w:separator/>
      </w:r>
    </w:p>
  </w:footnote>
  <w:footnote w:type="continuationSeparator" w:id="0">
    <w:p w14:paraId="2E87E5D7" w14:textId="77777777" w:rsidR="00385A72" w:rsidRDefault="00385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7791F" w14:textId="77777777" w:rsidR="00BA195A" w:rsidRDefault="0000000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9D6FDD4" wp14:editId="37D47E0A">
          <wp:simplePos x="0" y="0"/>
          <wp:positionH relativeFrom="column">
            <wp:posOffset>23495</wp:posOffset>
          </wp:positionH>
          <wp:positionV relativeFrom="paragraph">
            <wp:posOffset>29845</wp:posOffset>
          </wp:positionV>
          <wp:extent cx="868680" cy="868680"/>
          <wp:effectExtent l="0" t="0" r="0" b="0"/>
          <wp:wrapNone/>
          <wp:docPr id="7" name="Imagem 7" descr="https://pps.whatsapp.net/v/t61.24694-24/306532116_549636413691578_7080184638503583083_n.jpg?ccb=11-4&amp;oh=01_AdSgIoexLKxbz8JRHabrTo4NudUgU86X_u1R6NDJoNqWhA&amp;oe=63EA12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s://pps.whatsapp.net/v/t61.24694-24/306532116_549636413691578_7080184638503583083_n.jpg?ccb=11-4&amp;oh=01_AdSgIoexLKxbz8JRHabrTo4NudUgU86X_u1R6NDJoNqWhA&amp;oe=63EA12E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6A0E7F7D" w14:textId="77777777" w:rsidR="00BA195A" w:rsidRDefault="00000000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36"/>
        <w:szCs w:val="36"/>
      </w:rPr>
    </w:pPr>
    <w:r>
      <w:rPr>
        <w:rFonts w:cs="Arial"/>
        <w:b/>
        <w:sz w:val="36"/>
        <w:szCs w:val="36"/>
      </w:rPr>
      <w:t xml:space="preserve">                CÂMARA MUNICIPAL DE ALMENARA</w:t>
    </w:r>
  </w:p>
  <w:p w14:paraId="493DC776" w14:textId="77777777" w:rsidR="00BA195A" w:rsidRDefault="0000000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 xml:space="preserve">                                         ESTADO DE MINAS GERAIS - CNPJ: 22.699.045/0001-39</w:t>
    </w:r>
  </w:p>
  <w:p w14:paraId="6219C6AB" w14:textId="77777777" w:rsidR="00BA195A" w:rsidRDefault="0000000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 xml:space="preserve">                                         PRAÇA HÉLIO ROCHA GUIMARÃES, Nº 28 –CENTRO</w:t>
    </w:r>
  </w:p>
  <w:p w14:paraId="11E76EEE" w14:textId="77777777" w:rsidR="00BA195A" w:rsidRDefault="0000000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5"/>
        <w:tab w:val="center" w:pos="4677"/>
      </w:tabs>
      <w:rPr>
        <w:rFonts w:cs="Arial"/>
        <w:sz w:val="18"/>
        <w:szCs w:val="18"/>
      </w:rPr>
    </w:pPr>
    <w:r>
      <w:rPr>
        <w:rFonts w:cs="Arial"/>
        <w:sz w:val="18"/>
        <w:szCs w:val="18"/>
      </w:rPr>
      <w:tab/>
    </w:r>
    <w:r>
      <w:rPr>
        <w:rFonts w:cs="Arial"/>
        <w:sz w:val="18"/>
        <w:szCs w:val="18"/>
      </w:rPr>
      <w:tab/>
      <w:t xml:space="preserve">                                          Fone: (33) 3721-1553 fax: (33) 3721-1588 - E-mail: </w:t>
    </w:r>
    <w:hyperlink r:id="rId2" w:history="1">
      <w:r>
        <w:rPr>
          <w:rStyle w:val="Hyperlink"/>
          <w:rFonts w:cs="Arial"/>
          <w:sz w:val="18"/>
          <w:szCs w:val="18"/>
        </w:rPr>
        <w:t>cm.almenara@hotmail.com</w:t>
      </w:r>
    </w:hyperlink>
  </w:p>
  <w:p w14:paraId="76976E02" w14:textId="77777777" w:rsidR="00BA195A" w:rsidRDefault="00000000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 xml:space="preserve"> </w:t>
    </w:r>
  </w:p>
  <w:p w14:paraId="2A6442DB" w14:textId="77777777" w:rsidR="00BA195A" w:rsidRDefault="00BA195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56191804">
    <w:abstractNumId w:val="0"/>
  </w:num>
  <w:num w:numId="2" w16cid:durableId="1175801549">
    <w:abstractNumId w:val="1"/>
  </w:num>
  <w:num w:numId="3" w16cid:durableId="1574508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95A"/>
    <w:rsid w:val="00385A72"/>
    <w:rsid w:val="008E7A74"/>
    <w:rsid w:val="00BA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CB725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65</cp:revision>
  <cp:lastPrinted>2023-08-11T14:29:00Z</cp:lastPrinted>
  <dcterms:created xsi:type="dcterms:W3CDTF">2018-04-23T17:49:00Z</dcterms:created>
  <dcterms:modified xsi:type="dcterms:W3CDTF">2025-05-09T18:26:00Z</dcterms:modified>
</cp:coreProperties>
</file>