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83BBF" w14:textId="546063E1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INDICAÇÃO Nº ___</w:t>
      </w:r>
      <w:r w:rsidR="00F96CA9">
        <w:rPr>
          <w:rStyle w:val="nfaseSutil"/>
          <w:rFonts w:ascii="Arial" w:hAnsi="Arial" w:cs="Arial"/>
          <w:i w:val="0"/>
          <w:iCs w:val="0"/>
          <w:color w:val="auto"/>
        </w:rPr>
        <w:t>_</w:t>
      </w: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_/2025</w:t>
      </w:r>
    </w:p>
    <w:p w14:paraId="2B591170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12FEC3B1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Senhor Presidente,</w:t>
      </w:r>
    </w:p>
    <w:p w14:paraId="52A61426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Senhores Vereadores, Senhora Vereadora,</w:t>
      </w:r>
    </w:p>
    <w:p w14:paraId="394DEDC5" w14:textId="77777777" w:rsidR="002D2E0D" w:rsidRPr="00D22DAF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35417186" w14:textId="77777777" w:rsidR="00D22DAF" w:rsidRDefault="00794901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D22DAF">
        <w:rPr>
          <w:sz w:val="24"/>
          <w:szCs w:val="24"/>
        </w:rPr>
        <w:t xml:space="preserve">O Vereador que esta subscreve, </w:t>
      </w:r>
      <w:r w:rsidRPr="00677198">
        <w:rPr>
          <w:b/>
          <w:bCs/>
          <w:sz w:val="24"/>
          <w:szCs w:val="24"/>
        </w:rPr>
        <w:t>Natanael Dias de Sousa</w:t>
      </w:r>
      <w:r w:rsidRPr="00D22DAF">
        <w:rPr>
          <w:sz w:val="24"/>
          <w:szCs w:val="24"/>
        </w:rPr>
        <w:t xml:space="preserve">, no uso de suas atribuições regimentais e legais, vem, respeitosamente, perante Vossa Excelência, indicar ao Poder Executivo Municipal </w:t>
      </w:r>
      <w:r w:rsidR="00D22DAF" w:rsidRPr="00D22DAF">
        <w:rPr>
          <w:sz w:val="24"/>
          <w:szCs w:val="24"/>
        </w:rPr>
        <w:t>o seguinte:</w:t>
      </w:r>
    </w:p>
    <w:p w14:paraId="2BEBFF28" w14:textId="77777777" w:rsidR="00F96CA9" w:rsidRPr="00D22DAF" w:rsidRDefault="00F96CA9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173BE17F" w14:textId="7AA54238" w:rsidR="00A94BB6" w:rsidRDefault="00F96CA9" w:rsidP="00F96CA9">
      <w:pPr>
        <w:pStyle w:val="SemEspaamento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96CA9">
        <w:rPr>
          <w:sz w:val="24"/>
          <w:szCs w:val="24"/>
        </w:rPr>
        <w:t>indicar ao Excelentíssimo Senhor Prefeito Municipal que encaminhe a esta Casa Legislativa Projeto de Lei que autorize o Poder Executivo Municipal a criar o serviço de captura de animais de grande porte no âmbito do Município de Almenara-MG, bem como preveja a aplicação de multa aos proprietários de animais soltos em vias públicas, tais como cavalos e bovinos.</w:t>
      </w:r>
    </w:p>
    <w:p w14:paraId="02EB1447" w14:textId="77777777" w:rsidR="00A94BB6" w:rsidRDefault="00A94BB6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49C40FF0" w14:textId="69DFCDED" w:rsidR="00A94BB6" w:rsidRPr="00D22DAF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D22DAF">
        <w:rPr>
          <w:sz w:val="24"/>
          <w:szCs w:val="24"/>
        </w:rPr>
        <w:t>Câmara Municipal de Almenara-MG,</w:t>
      </w:r>
      <w:r w:rsidR="00677198">
        <w:rPr>
          <w:sz w:val="24"/>
          <w:szCs w:val="24"/>
        </w:rPr>
        <w:t xml:space="preserve"> </w:t>
      </w:r>
      <w:r w:rsidR="00F96CA9">
        <w:rPr>
          <w:sz w:val="24"/>
          <w:szCs w:val="24"/>
        </w:rPr>
        <w:t xml:space="preserve">01 de dezembro </w:t>
      </w:r>
      <w:r w:rsidR="00677198">
        <w:rPr>
          <w:sz w:val="24"/>
          <w:szCs w:val="24"/>
        </w:rPr>
        <w:t>d</w:t>
      </w:r>
      <w:r>
        <w:rPr>
          <w:sz w:val="24"/>
          <w:szCs w:val="24"/>
        </w:rPr>
        <w:t xml:space="preserve">e </w:t>
      </w:r>
      <w:r w:rsidRPr="00D22DAF">
        <w:rPr>
          <w:sz w:val="24"/>
          <w:szCs w:val="24"/>
        </w:rPr>
        <w:t>2025.</w:t>
      </w:r>
    </w:p>
    <w:p w14:paraId="01A44DFF" w14:textId="77777777" w:rsidR="00A94BB6" w:rsidRPr="00D22DAF" w:rsidRDefault="00A94BB6" w:rsidP="00A94BB6">
      <w:pPr>
        <w:pStyle w:val="SemEspaamento"/>
        <w:spacing w:line="360" w:lineRule="auto"/>
        <w:jc w:val="center"/>
        <w:rPr>
          <w:sz w:val="24"/>
          <w:szCs w:val="24"/>
        </w:rPr>
      </w:pPr>
      <w:r w:rsidRPr="00D22DAF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15AAFF4" wp14:editId="5F1CCDF9">
            <wp:simplePos x="0" y="0"/>
            <wp:positionH relativeFrom="column">
              <wp:posOffset>1788160</wp:posOffset>
            </wp:positionH>
            <wp:positionV relativeFrom="paragraph">
              <wp:posOffset>3810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0E104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14D524D5" w14:textId="77777777" w:rsidR="00A94BB6" w:rsidRPr="00D22DAF" w:rsidRDefault="00A94BB6" w:rsidP="00A94BB6">
      <w:pPr>
        <w:pStyle w:val="SemEspaamento"/>
        <w:jc w:val="center"/>
        <w:rPr>
          <w:sz w:val="24"/>
          <w:szCs w:val="24"/>
        </w:rPr>
      </w:pPr>
    </w:p>
    <w:p w14:paraId="4FF2BE35" w14:textId="77777777" w:rsidR="00A94BB6" w:rsidRPr="00D22DAF" w:rsidRDefault="00A94BB6" w:rsidP="00A94BB6">
      <w:pPr>
        <w:pStyle w:val="SemEspaamento"/>
        <w:jc w:val="center"/>
        <w:rPr>
          <w:sz w:val="24"/>
          <w:szCs w:val="24"/>
        </w:rPr>
      </w:pPr>
      <w:r w:rsidRPr="00D22DAF">
        <w:rPr>
          <w:sz w:val="24"/>
          <w:szCs w:val="24"/>
        </w:rPr>
        <w:t>___________________________________________</w:t>
      </w:r>
    </w:p>
    <w:p w14:paraId="2E77C9A4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  <w:r w:rsidRPr="00D22DAF">
        <w:rPr>
          <w:sz w:val="24"/>
          <w:szCs w:val="24"/>
        </w:rPr>
        <w:t>NATANAEL DIAS DE SOUSA</w:t>
      </w:r>
    </w:p>
    <w:p w14:paraId="447F5439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  <w:r>
        <w:rPr>
          <w:sz w:val="24"/>
          <w:szCs w:val="24"/>
        </w:rPr>
        <w:t>VEREADOR</w:t>
      </w:r>
    </w:p>
    <w:p w14:paraId="63CED8A9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6BBED6DF" w14:textId="77777777" w:rsidR="00677198" w:rsidRDefault="00677198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7F21D79F" w14:textId="77777777" w:rsidR="00F96CA9" w:rsidRDefault="00794901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JUSTIFICATIVA:</w:t>
      </w:r>
      <w:r w:rsidR="008745A5" w:rsidRPr="00A94BB6">
        <w:rPr>
          <w:sz w:val="24"/>
          <w:szCs w:val="24"/>
        </w:rPr>
        <w:t xml:space="preserve"> </w:t>
      </w:r>
      <w:r w:rsidR="00F96CA9">
        <w:rPr>
          <w:sz w:val="24"/>
          <w:szCs w:val="24"/>
        </w:rPr>
        <w:t xml:space="preserve">A </w:t>
      </w:r>
      <w:r w:rsidR="00F96CA9" w:rsidRPr="00F96CA9">
        <w:rPr>
          <w:sz w:val="24"/>
          <w:szCs w:val="24"/>
        </w:rPr>
        <w:t>presente indicação visa atender a uma demanda crescente da população de Almenara, que tem sido constantemente exposta aos riscos e transtornos causados pela presença de animais de grande porte soltos nas vias públicas. A circulação desses animais, como cavalos e bovinos, em ruas e avenidas, representa um grave perigo para a segurança no trânsito, sendo causa potencial de acidentes</w:t>
      </w:r>
      <w:r w:rsidR="00F96CA9">
        <w:rPr>
          <w:sz w:val="24"/>
          <w:szCs w:val="24"/>
        </w:rPr>
        <w:t>.</w:t>
      </w:r>
    </w:p>
    <w:p w14:paraId="2B7BC0AD" w14:textId="014AF98F" w:rsidR="00A94BB6" w:rsidRDefault="00F96CA9" w:rsidP="002F6D0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F96CA9">
        <w:rPr>
          <w:sz w:val="24"/>
          <w:szCs w:val="24"/>
        </w:rPr>
        <w:t>Além disso, a presença desses animais contribui para a desorganização do fluxo viário e pode gerar danos materiais a veículos e propriedades.</w:t>
      </w:r>
    </w:p>
    <w:sectPr w:rsidR="00A94BB6" w:rsidSect="00EF695A">
      <w:headerReference w:type="default" r:id="rId8"/>
      <w:pgSz w:w="11909" w:h="16834"/>
      <w:pgMar w:top="1134" w:right="1134" w:bottom="851" w:left="1418" w:header="425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415F1" w14:textId="77777777" w:rsidR="00580762" w:rsidRDefault="00580762">
      <w:pPr>
        <w:spacing w:line="240" w:lineRule="auto"/>
      </w:pPr>
      <w:r>
        <w:separator/>
      </w:r>
    </w:p>
  </w:endnote>
  <w:endnote w:type="continuationSeparator" w:id="0">
    <w:p w14:paraId="40894634" w14:textId="77777777" w:rsidR="00580762" w:rsidRDefault="005807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F65C8" w14:textId="77777777" w:rsidR="00580762" w:rsidRDefault="00580762">
      <w:pPr>
        <w:spacing w:line="240" w:lineRule="auto"/>
      </w:pPr>
      <w:r>
        <w:separator/>
      </w:r>
    </w:p>
  </w:footnote>
  <w:footnote w:type="continuationSeparator" w:id="0">
    <w:p w14:paraId="050F83A0" w14:textId="77777777" w:rsidR="00580762" w:rsidRDefault="005807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2D34" w14:textId="785CA735" w:rsidR="002D2E0D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9C2382A" wp14:editId="5AF18424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21324302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8"/>
        <w:szCs w:val="18"/>
      </w:rPr>
      <w:t xml:space="preserve">                </w:t>
    </w:r>
  </w:p>
  <w:p w14:paraId="35CD17CE" w14:textId="77777777" w:rsidR="002D2E0D" w:rsidRPr="003267CF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    </w:t>
    </w:r>
    <w:r w:rsidRPr="003267CF">
      <w:rPr>
        <w:b/>
        <w:sz w:val="40"/>
        <w:szCs w:val="40"/>
      </w:rPr>
      <w:t>CÂMARA MUNICIPAL DE ALMENARA</w:t>
    </w:r>
  </w:p>
  <w:p w14:paraId="181713AD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ESTADO DE MINAS GERAIS - CNPJ: 22.699.045/0001-39</w:t>
    </w:r>
  </w:p>
  <w:p w14:paraId="485AA585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PRAÇA HÉLIO ROCHA GUIMARÃES, Nº 28 –CENTRO</w:t>
    </w:r>
  </w:p>
  <w:p w14:paraId="588CB8B4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sz w:val="18"/>
          <w:szCs w:val="18"/>
        </w:rPr>
        <w:t>cm.almenara@hotmail.com</w:t>
      </w:r>
    </w:hyperlink>
  </w:p>
  <w:p w14:paraId="2996C5FB" w14:textId="77777777" w:rsidR="002D2E0D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  <w:p w14:paraId="25465A51" w14:textId="4707267F" w:rsidR="002D2E0D" w:rsidRDefault="002D2E0D">
    <w:pPr>
      <w:pStyle w:val="Cabealho"/>
    </w:pPr>
  </w:p>
  <w:p w14:paraId="0760830A" w14:textId="77777777" w:rsidR="002D2E0D" w:rsidRDefault="002D2E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62F"/>
    <w:multiLevelType w:val="hybridMultilevel"/>
    <w:tmpl w:val="0832A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9CD09F2"/>
    <w:multiLevelType w:val="hybridMultilevel"/>
    <w:tmpl w:val="6314539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6EC2E29"/>
    <w:multiLevelType w:val="hybridMultilevel"/>
    <w:tmpl w:val="51C6A2A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C87244B"/>
    <w:multiLevelType w:val="hybridMultilevel"/>
    <w:tmpl w:val="1C787FD8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7F85956"/>
    <w:multiLevelType w:val="hybridMultilevel"/>
    <w:tmpl w:val="23CED96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BE025C7"/>
    <w:multiLevelType w:val="hybridMultilevel"/>
    <w:tmpl w:val="1722C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944266959">
    <w:abstractNumId w:val="5"/>
  </w:num>
  <w:num w:numId="2" w16cid:durableId="1858350194">
    <w:abstractNumId w:val="3"/>
  </w:num>
  <w:num w:numId="3" w16cid:durableId="1499927756">
    <w:abstractNumId w:val="1"/>
  </w:num>
  <w:num w:numId="4" w16cid:durableId="259146034">
    <w:abstractNumId w:val="4"/>
  </w:num>
  <w:num w:numId="5" w16cid:durableId="2027556250">
    <w:abstractNumId w:val="0"/>
  </w:num>
  <w:num w:numId="6" w16cid:durableId="1436754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79"/>
    <w:rsid w:val="00005999"/>
    <w:rsid w:val="001B1ABA"/>
    <w:rsid w:val="001F3C50"/>
    <w:rsid w:val="002D2E0D"/>
    <w:rsid w:val="002F6D06"/>
    <w:rsid w:val="003A5979"/>
    <w:rsid w:val="004226E2"/>
    <w:rsid w:val="0047606F"/>
    <w:rsid w:val="00580762"/>
    <w:rsid w:val="005B2B98"/>
    <w:rsid w:val="006560DC"/>
    <w:rsid w:val="00677198"/>
    <w:rsid w:val="00794901"/>
    <w:rsid w:val="007E7D37"/>
    <w:rsid w:val="008745A5"/>
    <w:rsid w:val="00A1393E"/>
    <w:rsid w:val="00A56A82"/>
    <w:rsid w:val="00A94BB6"/>
    <w:rsid w:val="00B24291"/>
    <w:rsid w:val="00B54F79"/>
    <w:rsid w:val="00B95E72"/>
    <w:rsid w:val="00C115F9"/>
    <w:rsid w:val="00D22DAF"/>
    <w:rsid w:val="00D54CA4"/>
    <w:rsid w:val="00D92948"/>
    <w:rsid w:val="00ED1EFE"/>
    <w:rsid w:val="00EE0C0E"/>
    <w:rsid w:val="00EF21E7"/>
    <w:rsid w:val="00EF695A"/>
    <w:rsid w:val="00F9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08"/>
  <w15:docId w15:val="{83E3C055-BFCC-4ABC-A44A-0B6CA7E6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2D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18</cp:revision>
  <cp:lastPrinted>2025-10-01T16:58:00Z</cp:lastPrinted>
  <dcterms:created xsi:type="dcterms:W3CDTF">2025-07-03T17:09:00Z</dcterms:created>
  <dcterms:modified xsi:type="dcterms:W3CDTF">2025-12-01T21:49:00Z</dcterms:modified>
</cp:coreProperties>
</file>