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488F83A7" w:rsidR="00AC71C0" w:rsidRPr="001D1EF1" w:rsidRDefault="00A06D04" w:rsidP="00C50570">
      <w:pPr>
        <w:pStyle w:val="SemEspaamento"/>
        <w:jc w:val="center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PROJETO DE LEI Nº </w:t>
      </w:r>
      <w:r w:rsidR="003F3A23"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12</w:t>
      </w: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/2025</w:t>
      </w:r>
    </w:p>
    <w:p w14:paraId="1820C112" w14:textId="77777777" w:rsidR="00AC71C0" w:rsidRPr="001D1EF1" w:rsidRDefault="00AC71C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6B224E0A" w14:textId="77777777" w:rsidR="00C50570" w:rsidRPr="001D1EF1" w:rsidRDefault="00C50570" w:rsidP="00C50570">
      <w:pPr>
        <w:pStyle w:val="SemEspaamento"/>
        <w:ind w:left="2835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53E5BABA" w14:textId="061B94A6" w:rsidR="00C50570" w:rsidRPr="001D1EF1" w:rsidRDefault="00C50570" w:rsidP="00C50570">
      <w:pPr>
        <w:pStyle w:val="SemEspaamento"/>
        <w:ind w:left="2835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INSTITUI O MONUMENTO DA BÍBLIA NO MUNICÍPIO DE ALMENARA E DÁ OUTRAS PROVIDÊNCIAS.</w:t>
      </w:r>
    </w:p>
    <w:p w14:paraId="2F3947D0" w14:textId="77777777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35105B1F" w14:textId="77777777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591FCE53" w14:textId="77777777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por seus Vereadores, representantes do Povo, aprova a seguinte lei:</w:t>
      </w:r>
    </w:p>
    <w:p w14:paraId="5FD070B2" w14:textId="77777777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4384D306" w14:textId="343B3E43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1º Fica instituído o Monumento da Bíblia no município de Almenara, com o objetivo de criar um espaço de referência para a comunidade cristã, promovendo a oração, a reflexão e a valorização dos princípios e ensinamentos contidos nas Escrituras Sagradas.</w:t>
      </w:r>
    </w:p>
    <w:p w14:paraId="7A71B2EA" w14:textId="1DF25CCD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2º O Monumento da Bíblia será erguido em local a ser definido pela Prefeitura Municipal, preferencialmente em uma área pública que permita fácil acesso à população.</w:t>
      </w:r>
    </w:p>
    <w:p w14:paraId="7FF955C6" w14:textId="03EF35D9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3º O Monumento consistirá em uma estrutura que represente a Bíblia Sagrada, podendo incluir elementos como:</w:t>
      </w:r>
    </w:p>
    <w:p w14:paraId="48C1A18C" w14:textId="77777777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 - Uma escultura ou réplica da Bíblia;</w:t>
      </w:r>
    </w:p>
    <w:p w14:paraId="2E1EB997" w14:textId="77777777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II - Placas com versículos bíblicos;</w:t>
      </w:r>
    </w:p>
    <w:p w14:paraId="24378FBB" w14:textId="77777777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III - Espaços para oração e meditação.</w:t>
      </w:r>
    </w:p>
    <w:p w14:paraId="674BDC6F" w14:textId="0DD0776F" w:rsidR="001D1EF1" w:rsidRPr="001D1EF1" w:rsidRDefault="00C50570" w:rsidP="001D1EF1">
      <w:pPr>
        <w:pStyle w:val="SemEspaamento"/>
        <w:ind w:firstLine="1134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4º </w:t>
      </w:r>
      <w:r w:rsidR="001D1EF1"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 execução do Monumento da Bíblia, e sua viabilidade de concretização, ficará a cargo das </w:t>
      </w:r>
      <w:r w:rsidR="001D1EF1" w:rsidRPr="001D1EF1">
        <w:rPr>
          <w:rFonts w:ascii="Arial" w:hAnsi="Arial" w:cs="Arial"/>
          <w:sz w:val="24"/>
          <w:szCs w:val="24"/>
          <w:shd w:val="clear" w:color="auto" w:fill="FFFFFF"/>
        </w:rPr>
        <w:t>entidades religiosas e à sociedade civil, que poderão contar com o apoio logístico e administrativo da Prefeitura Municipal, sem, no entanto, comprometer os recursos públicos do município, em face da laicidade do Estado brasileiro.</w:t>
      </w:r>
    </w:p>
    <w:p w14:paraId="440850FC" w14:textId="72D48192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5º </w:t>
      </w:r>
      <w:r w:rsidR="00814DEA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As </w:t>
      </w:r>
      <w:r w:rsidR="00814DEA" w:rsidRPr="001D1EF1">
        <w:rPr>
          <w:rFonts w:ascii="Arial" w:hAnsi="Arial" w:cs="Arial"/>
          <w:sz w:val="24"/>
          <w:szCs w:val="24"/>
          <w:shd w:val="clear" w:color="auto" w:fill="FFFFFF"/>
        </w:rPr>
        <w:t>entidades religiosas</w:t>
      </w:r>
      <w:r w:rsidR="00814DEA">
        <w:rPr>
          <w:rFonts w:ascii="Arial" w:hAnsi="Arial" w:cs="Arial"/>
          <w:sz w:val="24"/>
          <w:szCs w:val="24"/>
          <w:shd w:val="clear" w:color="auto" w:fill="FFFFFF"/>
        </w:rPr>
        <w:t xml:space="preserve">, a </w:t>
      </w:r>
      <w:r w:rsidR="00814DEA" w:rsidRPr="001D1EF1">
        <w:rPr>
          <w:rFonts w:ascii="Arial" w:hAnsi="Arial" w:cs="Arial"/>
          <w:sz w:val="24"/>
          <w:szCs w:val="24"/>
          <w:shd w:val="clear" w:color="auto" w:fill="FFFFFF"/>
        </w:rPr>
        <w:t>sociedade civil</w:t>
      </w:r>
      <w:r w:rsidR="00814DEA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, com apoio da Prefeitura Municipal, </w:t>
      </w: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promover</w:t>
      </w:r>
      <w:r w:rsidR="00814DEA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ão </w:t>
      </w: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uma cerimônia de inauguração do Monumento da Bíblia, convidando representantes das diversas denominações cristãs do município e a comunidade em geral.</w:t>
      </w:r>
    </w:p>
    <w:p w14:paraId="3F94076B" w14:textId="62EF77EA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6º Esta Lei entra em vigor na data de sua publicação</w:t>
      </w:r>
    </w:p>
    <w:p w14:paraId="2888D434" w14:textId="1761F722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Sala das Sessões, em 03 de abril de 2025.</w:t>
      </w:r>
    </w:p>
    <w:p w14:paraId="030D40FA" w14:textId="17D83E5A" w:rsidR="00C50570" w:rsidRPr="001D1EF1" w:rsidRDefault="003329FA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406903E1" wp14:editId="1813CF9F">
            <wp:simplePos x="0" y="0"/>
            <wp:positionH relativeFrom="column">
              <wp:posOffset>1112520</wp:posOffset>
            </wp:positionH>
            <wp:positionV relativeFrom="paragraph">
              <wp:posOffset>22860</wp:posOffset>
            </wp:positionV>
            <wp:extent cx="1212215" cy="752475"/>
            <wp:effectExtent l="0" t="0" r="6985" b="9525"/>
            <wp:wrapNone/>
            <wp:docPr id="21" name="Imagem 2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 descr="C:\Users\Sergio\Documents\Google Drive\ARQUIVOS SÉRGIO\ASSINATURA DIGITAL NATA.jpe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960F7B" w14:textId="77777777" w:rsidR="00BD31AA" w:rsidRPr="001D1EF1" w:rsidRDefault="00BD31AA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6834754" w14:textId="77777777" w:rsidR="00BD31AA" w:rsidRPr="001D1EF1" w:rsidRDefault="00BD31AA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E825EE9" w14:textId="4DDCB11B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_________________________________________</w:t>
      </w:r>
    </w:p>
    <w:p w14:paraId="5A7FCAF1" w14:textId="77777777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NATANAEL DIAS DE SOUSA</w:t>
      </w:r>
    </w:p>
    <w:p w14:paraId="7399562A" w14:textId="77777777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VEREADOR</w:t>
      </w:r>
    </w:p>
    <w:p w14:paraId="2A1CA8EA" w14:textId="77777777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0240C509" w14:textId="71DDE16F" w:rsidR="00C5057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JUSTIFICATIVA: A criação do Monumento da Bíblia é uma iniciativa que visa proporcionar à comunidade cristã um espaço sagrado para oração e reflexão. Este monumento servirá como um símbolo de fé e união entre os cidadãos, promovendo valores de amor, respeito e solidariedade que são fundamentais para a convivência pacífica em nossa sociedade.</w:t>
      </w:r>
    </w:p>
    <w:p w14:paraId="77DE307F" w14:textId="778E9DB6" w:rsidR="00AC71C0" w:rsidRPr="001D1EF1" w:rsidRDefault="00C50570" w:rsidP="00C5057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D1EF1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Contamos com o apoio dos nobres vereadores para a aprovação deste projeto, que representa um importante passo na valorização da espiritualidade e dos princípios cristãos em nosso município.</w:t>
      </w:r>
    </w:p>
    <w:sectPr w:rsidR="00AC71C0" w:rsidRPr="001D1EF1" w:rsidSect="00D418F5">
      <w:headerReference w:type="default" r:id="rId9"/>
      <w:footerReference w:type="default" r:id="rId10"/>
      <w:pgSz w:w="11906" w:h="16838"/>
      <w:pgMar w:top="1418" w:right="1134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FCE41E" w14:textId="77777777" w:rsidR="00265041" w:rsidRDefault="00265041">
      <w:pPr>
        <w:spacing w:after="0" w:line="240" w:lineRule="auto"/>
      </w:pPr>
      <w:r>
        <w:separator/>
      </w:r>
    </w:p>
  </w:endnote>
  <w:endnote w:type="continuationSeparator" w:id="0">
    <w:p w14:paraId="36B79664" w14:textId="77777777" w:rsidR="00265041" w:rsidRDefault="0026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67209" w14:textId="77777777" w:rsidR="00265041" w:rsidRDefault="00265041">
      <w:pPr>
        <w:spacing w:after="0" w:line="240" w:lineRule="auto"/>
      </w:pPr>
      <w:r>
        <w:separator/>
      </w:r>
    </w:p>
  </w:footnote>
  <w:footnote w:type="continuationSeparator" w:id="0">
    <w:p w14:paraId="67840FD5" w14:textId="77777777" w:rsidR="00265041" w:rsidRDefault="00265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A4517" w14:textId="77777777" w:rsidR="00EE1F62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92E18D" wp14:editId="57E39418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40653007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3BD98030" w14:textId="77777777" w:rsidR="00EE1F62" w:rsidRPr="003267CF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22177C7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A0DCE1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7EA76C44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F163E9" w14:textId="77777777" w:rsidR="00EE1F62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15176B"/>
    <w:rsid w:val="001D1EF1"/>
    <w:rsid w:val="002575C2"/>
    <w:rsid w:val="00265041"/>
    <w:rsid w:val="003329FA"/>
    <w:rsid w:val="003A0C22"/>
    <w:rsid w:val="003F3A23"/>
    <w:rsid w:val="00493BA3"/>
    <w:rsid w:val="004B5E92"/>
    <w:rsid w:val="004D7261"/>
    <w:rsid w:val="00501519"/>
    <w:rsid w:val="006536B4"/>
    <w:rsid w:val="00814DEA"/>
    <w:rsid w:val="00A06D04"/>
    <w:rsid w:val="00AC71C0"/>
    <w:rsid w:val="00BB7918"/>
    <w:rsid w:val="00BD31AA"/>
    <w:rsid w:val="00C02EE7"/>
    <w:rsid w:val="00C04633"/>
    <w:rsid w:val="00C50570"/>
    <w:rsid w:val="00C90190"/>
    <w:rsid w:val="00D418F5"/>
    <w:rsid w:val="00E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2605</TotalTime>
  <Pages>1</Pages>
  <Words>341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72</cp:revision>
  <cp:lastPrinted>2025-06-06T15:35:00Z</cp:lastPrinted>
  <dcterms:created xsi:type="dcterms:W3CDTF">2017-05-25T12:39:00Z</dcterms:created>
  <dcterms:modified xsi:type="dcterms:W3CDTF">2025-06-06T15:37:00Z</dcterms:modified>
</cp:coreProperties>
</file>