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207F9" w14:textId="77777777" w:rsidR="00C148EA" w:rsidRDefault="00C148EA" w:rsidP="00C148EA">
      <w:pPr>
        <w:rPr>
          <w:b/>
          <w:bCs/>
        </w:rPr>
      </w:pPr>
    </w:p>
    <w:p w14:paraId="5539D0DD" w14:textId="77777777" w:rsidR="00C148EA" w:rsidRDefault="00C148EA" w:rsidP="00C148EA">
      <w:pPr>
        <w:rPr>
          <w:b/>
          <w:bCs/>
        </w:rPr>
      </w:pPr>
    </w:p>
    <w:p w14:paraId="6FBE5967" w14:textId="77777777" w:rsidR="00C148EA" w:rsidRPr="003310B3" w:rsidRDefault="00C148EA" w:rsidP="00C148E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73512E" w14:textId="77777777" w:rsidR="00325D17" w:rsidRPr="004D2B21" w:rsidRDefault="00325D17" w:rsidP="003310B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59311" w14:textId="15A02B88" w:rsidR="00325D17" w:rsidRPr="004D2B21" w:rsidRDefault="00325D17" w:rsidP="003310B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2B21">
        <w:rPr>
          <w:rFonts w:ascii="Times New Roman" w:hAnsi="Times New Roman" w:cs="Times New Roman"/>
          <w:b/>
          <w:bCs/>
          <w:sz w:val="24"/>
          <w:szCs w:val="24"/>
        </w:rPr>
        <w:t>REQUERIMENTO 01/2026</w:t>
      </w:r>
    </w:p>
    <w:p w14:paraId="17F0F8EF" w14:textId="77777777" w:rsidR="00325D17" w:rsidRDefault="00325D17" w:rsidP="003310B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32DE83" w14:textId="6767E60A" w:rsidR="00C148EA" w:rsidRPr="003310B3" w:rsidRDefault="00C148EA" w:rsidP="003310B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0B3">
        <w:rPr>
          <w:rFonts w:ascii="Times New Roman" w:hAnsi="Times New Roman" w:cs="Times New Roman"/>
          <w:b/>
          <w:bCs/>
          <w:sz w:val="24"/>
          <w:szCs w:val="24"/>
        </w:rPr>
        <w:t>PEDIDO DE DISPENSA DA OBSERVÂNCIA DE INSTERSTÍCIO REGIMENTAL DE MATÉRIAS EM DISCUSSÃO</w:t>
      </w:r>
    </w:p>
    <w:p w14:paraId="3C8F31FD" w14:textId="77777777" w:rsidR="00C148EA" w:rsidRPr="003310B3" w:rsidRDefault="00C148EA" w:rsidP="009457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0B3">
        <w:rPr>
          <w:rFonts w:ascii="Times New Roman" w:hAnsi="Times New Roman" w:cs="Times New Roman"/>
          <w:b/>
          <w:bCs/>
          <w:sz w:val="24"/>
          <w:szCs w:val="24"/>
        </w:rPr>
        <w:t>(Pedido de “quebra” de interstício)</w:t>
      </w:r>
    </w:p>
    <w:p w14:paraId="57BF6C14" w14:textId="77777777" w:rsidR="00C148EA" w:rsidRPr="003310B3" w:rsidRDefault="00C148EA" w:rsidP="00C148EA">
      <w:pPr>
        <w:rPr>
          <w:rFonts w:ascii="Times New Roman" w:hAnsi="Times New Roman" w:cs="Times New Roman"/>
          <w:sz w:val="24"/>
          <w:szCs w:val="24"/>
        </w:rPr>
      </w:pPr>
    </w:p>
    <w:p w14:paraId="65A20F8F" w14:textId="77777777" w:rsidR="00C148EA" w:rsidRPr="006F1A16" w:rsidRDefault="00C148EA" w:rsidP="00C148EA">
      <w:pPr>
        <w:rPr>
          <w:rFonts w:ascii="Times New Roman" w:hAnsi="Times New Roman" w:cs="Times New Roman"/>
          <w:sz w:val="24"/>
          <w:szCs w:val="24"/>
        </w:rPr>
      </w:pPr>
      <w:r w:rsidRPr="006F1A16">
        <w:rPr>
          <w:rFonts w:ascii="Times New Roman" w:hAnsi="Times New Roman" w:cs="Times New Roman"/>
          <w:sz w:val="24"/>
          <w:szCs w:val="24"/>
        </w:rPr>
        <w:t>À Presidência da Câmara Municipal de Divisa Alegre</w:t>
      </w:r>
    </w:p>
    <w:p w14:paraId="41729514" w14:textId="5F91A6B1" w:rsidR="003310B3" w:rsidRPr="006F1A16" w:rsidRDefault="00576010" w:rsidP="003310B3">
      <w:pPr>
        <w:tabs>
          <w:tab w:val="left" w:pos="3500"/>
        </w:tabs>
        <w:ind w:left="426" w:right="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v</w:t>
      </w:r>
      <w:r w:rsidR="00C148EA" w:rsidRPr="006F1A16">
        <w:rPr>
          <w:rFonts w:ascii="Times New Roman" w:hAnsi="Times New Roman" w:cs="Times New Roman"/>
          <w:sz w:val="24"/>
          <w:szCs w:val="24"/>
        </w:rPr>
        <w:t>ereador que este subscreve vem, com fundamento no art. 129, §3º, I do Regimento Interno desta Casa, protocolar pedido escrito de dispensa da observância dos interstícios regimentais para votação</w:t>
      </w:r>
      <w:r w:rsidR="006F1A16" w:rsidRPr="006F1A16">
        <w:rPr>
          <w:rFonts w:ascii="Times New Roman" w:hAnsi="Times New Roman" w:cs="Times New Roman"/>
          <w:sz w:val="24"/>
          <w:szCs w:val="24"/>
        </w:rPr>
        <w:t xml:space="preserve"> do PROJETO</w:t>
      </w:r>
      <w:r w:rsidR="003310B3" w:rsidRPr="006F1A16">
        <w:rPr>
          <w:rFonts w:ascii="Times New Roman" w:hAnsi="Times New Roman" w:cs="Times New Roman"/>
          <w:b/>
          <w:bCs/>
          <w:sz w:val="24"/>
          <w:szCs w:val="24"/>
        </w:rPr>
        <w:t xml:space="preserve"> DE LEI Nº 510/2026. </w:t>
      </w:r>
      <w:r w:rsidR="003310B3" w:rsidRPr="006F1A16">
        <w:rPr>
          <w:rFonts w:ascii="Times New Roman" w:hAnsi="Times New Roman" w:cs="Times New Roman"/>
          <w:sz w:val="24"/>
          <w:szCs w:val="24"/>
        </w:rPr>
        <w:t xml:space="preserve">Dispõe sobre </w:t>
      </w:r>
      <w:proofErr w:type="spellStart"/>
      <w:r w:rsidR="003310B3" w:rsidRPr="006F1A16">
        <w:rPr>
          <w:rFonts w:ascii="Times New Roman" w:hAnsi="Times New Roman" w:cs="Times New Roman"/>
          <w:sz w:val="24"/>
          <w:szCs w:val="24"/>
        </w:rPr>
        <w:t>alteraç</w:t>
      </w:r>
      <w:r w:rsidR="00C97803">
        <w:rPr>
          <w:rFonts w:ascii="Times New Roman" w:hAnsi="Times New Roman" w:cs="Times New Roman"/>
          <w:sz w:val="24"/>
          <w:szCs w:val="24"/>
        </w:rPr>
        <w:t>’</w:t>
      </w:r>
      <w:r w:rsidR="003310B3" w:rsidRPr="006F1A16">
        <w:rPr>
          <w:rFonts w:ascii="Times New Roman" w:hAnsi="Times New Roman" w:cs="Times New Roman"/>
          <w:sz w:val="24"/>
          <w:szCs w:val="24"/>
        </w:rPr>
        <w:t>ão</w:t>
      </w:r>
      <w:proofErr w:type="spellEnd"/>
      <w:r w:rsidR="003310B3" w:rsidRPr="006F1A16">
        <w:rPr>
          <w:rFonts w:ascii="Times New Roman" w:hAnsi="Times New Roman" w:cs="Times New Roman"/>
          <w:sz w:val="24"/>
          <w:szCs w:val="24"/>
        </w:rPr>
        <w:t xml:space="preserve"> da Lei Orçamentaria Anual (LOA) para o exercício financeiro de 2026</w:t>
      </w:r>
      <w:r w:rsidR="006F1A16" w:rsidRPr="006F1A16">
        <w:rPr>
          <w:rFonts w:ascii="Times New Roman" w:hAnsi="Times New Roman" w:cs="Times New Roman"/>
          <w:sz w:val="24"/>
          <w:szCs w:val="24"/>
        </w:rPr>
        <w:t xml:space="preserve"> e </w:t>
      </w:r>
      <w:r w:rsidR="006F1A16" w:rsidRPr="006F1A16">
        <w:rPr>
          <w:rFonts w:ascii="Times New Roman" w:hAnsi="Times New Roman" w:cs="Times New Roman"/>
          <w:b/>
          <w:bCs/>
          <w:sz w:val="24"/>
          <w:szCs w:val="24"/>
        </w:rPr>
        <w:t>PROJETO</w:t>
      </w:r>
      <w:r w:rsidR="003310B3" w:rsidRPr="006F1A16">
        <w:rPr>
          <w:rFonts w:ascii="Times New Roman" w:hAnsi="Times New Roman" w:cs="Times New Roman"/>
          <w:b/>
          <w:bCs/>
          <w:sz w:val="24"/>
          <w:szCs w:val="24"/>
        </w:rPr>
        <w:t xml:space="preserve"> DE LEI Nº 511/2026.  </w:t>
      </w:r>
      <w:r w:rsidR="003310B3" w:rsidRPr="006F1A16">
        <w:rPr>
          <w:rFonts w:ascii="Times New Roman" w:hAnsi="Times New Roman" w:cs="Times New Roman"/>
          <w:sz w:val="24"/>
          <w:szCs w:val="24"/>
        </w:rPr>
        <w:t xml:space="preserve">Autoriza a Abertura de Crédito Adicional Suplementar ao Orçamento Geral do Município no valor de R$ 3.748.832,16(Três Milhões e Setecentos e Quarenta e Oito Mil e Oitocentos e trinta e dois reais e dezesseis centavos) e da outras providencias. </w:t>
      </w:r>
    </w:p>
    <w:p w14:paraId="40511845" w14:textId="63CDFED3" w:rsidR="00B478B0" w:rsidRPr="006F1A16" w:rsidRDefault="00B478B0" w:rsidP="00620DFF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B3FBED" w14:textId="77777777" w:rsidR="00C148EA" w:rsidRPr="006F1A16" w:rsidRDefault="00C148EA" w:rsidP="00C148EA">
      <w:pPr>
        <w:rPr>
          <w:rFonts w:ascii="Times New Roman" w:hAnsi="Times New Roman" w:cs="Times New Roman"/>
          <w:sz w:val="24"/>
          <w:szCs w:val="24"/>
        </w:rPr>
      </w:pPr>
      <w:r w:rsidRPr="006F1A16">
        <w:rPr>
          <w:rFonts w:ascii="Times New Roman" w:hAnsi="Times New Roman" w:cs="Times New Roman"/>
          <w:sz w:val="24"/>
          <w:szCs w:val="24"/>
        </w:rPr>
        <w:t xml:space="preserve"> Requer, portanto, a apresentação deste pedido para deliberação plenária nesta sessão de apresentação do Requerimento, conforme dispõe o Regimento Interno.</w:t>
      </w:r>
    </w:p>
    <w:p w14:paraId="30D47C74" w14:textId="77777777" w:rsidR="00C148EA" w:rsidRPr="006F1A16" w:rsidRDefault="00C148EA" w:rsidP="00C148EA">
      <w:pPr>
        <w:rPr>
          <w:rFonts w:ascii="Times New Roman" w:hAnsi="Times New Roman" w:cs="Times New Roman"/>
          <w:sz w:val="24"/>
          <w:szCs w:val="24"/>
        </w:rPr>
      </w:pPr>
    </w:p>
    <w:p w14:paraId="62B7414F" w14:textId="247A9654" w:rsidR="00C148EA" w:rsidRPr="006F1A16" w:rsidRDefault="00C148EA" w:rsidP="00C148E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1A16">
        <w:rPr>
          <w:rFonts w:ascii="Times New Roman" w:hAnsi="Times New Roman" w:cs="Times New Roman"/>
          <w:sz w:val="24"/>
          <w:szCs w:val="24"/>
        </w:rPr>
        <w:t>Divisa Alegre/MG,</w:t>
      </w:r>
      <w:r w:rsidR="006F1A16" w:rsidRPr="006F1A16">
        <w:rPr>
          <w:rFonts w:ascii="Times New Roman" w:hAnsi="Times New Roman" w:cs="Times New Roman"/>
          <w:sz w:val="24"/>
          <w:szCs w:val="24"/>
        </w:rPr>
        <w:t xml:space="preserve"> 31 de</w:t>
      </w:r>
      <w:r w:rsidRPr="006F1A16">
        <w:rPr>
          <w:rFonts w:ascii="Times New Roman" w:hAnsi="Times New Roman" w:cs="Times New Roman"/>
          <w:sz w:val="24"/>
          <w:szCs w:val="24"/>
        </w:rPr>
        <w:t xml:space="preserve"> </w:t>
      </w:r>
      <w:r w:rsidR="006F1A16" w:rsidRPr="006F1A16">
        <w:rPr>
          <w:rFonts w:ascii="Times New Roman" w:hAnsi="Times New Roman" w:cs="Times New Roman"/>
          <w:sz w:val="24"/>
          <w:szCs w:val="24"/>
        </w:rPr>
        <w:t>agosto de</w:t>
      </w:r>
      <w:r w:rsidRPr="006F1A16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2B51655E" w14:textId="77777777" w:rsidR="00C148EA" w:rsidRPr="006F1A16" w:rsidRDefault="00C148EA" w:rsidP="00C148EA">
      <w:pPr>
        <w:rPr>
          <w:rFonts w:ascii="Times New Roman" w:hAnsi="Times New Roman" w:cs="Times New Roman"/>
          <w:sz w:val="24"/>
          <w:szCs w:val="24"/>
        </w:rPr>
      </w:pPr>
    </w:p>
    <w:p w14:paraId="6656D974" w14:textId="77777777" w:rsidR="00C148EA" w:rsidRPr="003310B3" w:rsidRDefault="00C148EA" w:rsidP="00C148E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E12FDA" w14:textId="77777777" w:rsidR="00C148EA" w:rsidRPr="003310B3" w:rsidRDefault="00C148EA" w:rsidP="00C148EA">
      <w:pPr>
        <w:jc w:val="center"/>
        <w:rPr>
          <w:rFonts w:ascii="Times New Roman" w:hAnsi="Times New Roman" w:cs="Times New Roman"/>
          <w:sz w:val="24"/>
          <w:szCs w:val="24"/>
        </w:rPr>
      </w:pPr>
      <w:r w:rsidRPr="003310B3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55F58992" w14:textId="1B9203F7" w:rsidR="00C148EA" w:rsidRPr="003310B3" w:rsidRDefault="00583A95" w:rsidP="00C148E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Gilson Fr</w:t>
      </w:r>
      <w:r w:rsidR="00150C56">
        <w:rPr>
          <w:rFonts w:ascii="Times New Roman" w:hAnsi="Times New Roman" w:cs="Times New Roman"/>
          <w:b/>
          <w:bCs/>
          <w:sz w:val="24"/>
          <w:szCs w:val="24"/>
        </w:rPr>
        <w:t>ancisco de Almeida</w:t>
      </w:r>
    </w:p>
    <w:p w14:paraId="47AB9BE7" w14:textId="6C4B094D" w:rsidR="00C148EA" w:rsidRPr="003310B3" w:rsidRDefault="00C148EA" w:rsidP="00C148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310B3">
        <w:rPr>
          <w:rFonts w:ascii="Times New Roman" w:hAnsi="Times New Roman" w:cs="Times New Roman"/>
          <w:sz w:val="24"/>
          <w:szCs w:val="24"/>
        </w:rPr>
        <w:t>vereador</w:t>
      </w:r>
    </w:p>
    <w:p w14:paraId="1D88BC0B" w14:textId="77777777" w:rsidR="00C148EA" w:rsidRPr="003310B3" w:rsidRDefault="00C148EA" w:rsidP="00C148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FB59BD" w14:textId="77777777" w:rsidR="008508E0" w:rsidRDefault="008508E0">
      <w:pPr>
        <w:rPr>
          <w:rFonts w:ascii="Times New Roman" w:hAnsi="Times New Roman" w:cs="Times New Roman"/>
          <w:sz w:val="24"/>
          <w:szCs w:val="24"/>
        </w:rPr>
      </w:pPr>
    </w:p>
    <w:p w14:paraId="02E1DFAC" w14:textId="77777777" w:rsidR="00251C50" w:rsidRDefault="00251C50">
      <w:pPr>
        <w:rPr>
          <w:rFonts w:ascii="Times New Roman" w:hAnsi="Times New Roman" w:cs="Times New Roman"/>
          <w:sz w:val="24"/>
          <w:szCs w:val="24"/>
        </w:rPr>
      </w:pPr>
    </w:p>
    <w:p w14:paraId="5EEE50A4" w14:textId="77777777" w:rsidR="00251C50" w:rsidRDefault="00251C50">
      <w:pPr>
        <w:rPr>
          <w:rFonts w:ascii="Times New Roman" w:hAnsi="Times New Roman" w:cs="Times New Roman"/>
          <w:sz w:val="24"/>
          <w:szCs w:val="24"/>
        </w:rPr>
      </w:pPr>
    </w:p>
    <w:p w14:paraId="308EBDDB" w14:textId="77777777" w:rsidR="00251C50" w:rsidRDefault="00251C50">
      <w:pPr>
        <w:rPr>
          <w:rFonts w:ascii="Times New Roman" w:hAnsi="Times New Roman" w:cs="Times New Roman"/>
          <w:sz w:val="24"/>
          <w:szCs w:val="24"/>
        </w:rPr>
      </w:pPr>
    </w:p>
    <w:p w14:paraId="4277CF5A" w14:textId="77777777" w:rsidR="00251C50" w:rsidRDefault="00251C50">
      <w:pPr>
        <w:rPr>
          <w:rFonts w:ascii="Times New Roman" w:hAnsi="Times New Roman" w:cs="Times New Roman"/>
          <w:sz w:val="24"/>
          <w:szCs w:val="24"/>
        </w:rPr>
      </w:pPr>
    </w:p>
    <w:p w14:paraId="738E8517" w14:textId="77777777" w:rsidR="00251C50" w:rsidRDefault="00251C50">
      <w:pPr>
        <w:rPr>
          <w:rFonts w:ascii="Times New Roman" w:hAnsi="Times New Roman" w:cs="Times New Roman"/>
          <w:sz w:val="24"/>
          <w:szCs w:val="24"/>
        </w:rPr>
      </w:pPr>
    </w:p>
    <w:p w14:paraId="0EBD5B19" w14:textId="77777777" w:rsidR="00251C50" w:rsidRDefault="00251C50">
      <w:pPr>
        <w:rPr>
          <w:rFonts w:ascii="Times New Roman" w:hAnsi="Times New Roman" w:cs="Times New Roman"/>
          <w:sz w:val="24"/>
          <w:szCs w:val="24"/>
        </w:rPr>
      </w:pPr>
    </w:p>
    <w:p w14:paraId="04C6351B" w14:textId="77777777" w:rsidR="00251C50" w:rsidRPr="003310B3" w:rsidRDefault="00251C50" w:rsidP="00251C5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ABEB56A" w14:textId="77777777" w:rsidR="00227E80" w:rsidRDefault="00227E80" w:rsidP="00251C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8F7A72" w14:textId="0815084E" w:rsidR="00227E80" w:rsidRDefault="00325D17" w:rsidP="00251C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REQUERIMENTO </w:t>
      </w:r>
      <w:r w:rsidR="004D2B21">
        <w:rPr>
          <w:rFonts w:ascii="Times New Roman" w:hAnsi="Times New Roman" w:cs="Times New Roman"/>
          <w:b/>
          <w:bCs/>
          <w:sz w:val="24"/>
          <w:szCs w:val="24"/>
        </w:rPr>
        <w:t>02/2026</w:t>
      </w:r>
    </w:p>
    <w:p w14:paraId="1A679B6E" w14:textId="77777777" w:rsidR="00227E80" w:rsidRDefault="00227E80" w:rsidP="00251C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EFF8F1" w14:textId="6259643E" w:rsidR="00251C50" w:rsidRPr="003310B3" w:rsidRDefault="00251C50" w:rsidP="00251C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0B3">
        <w:rPr>
          <w:rFonts w:ascii="Times New Roman" w:hAnsi="Times New Roman" w:cs="Times New Roman"/>
          <w:b/>
          <w:bCs/>
          <w:sz w:val="24"/>
          <w:szCs w:val="24"/>
        </w:rPr>
        <w:t>PEDIDO DE DISPENSA DA OBSERVÂNCIA DE INSTERSTÍCIO REGIMENTAL DE MATÉRIAS EM DISCUSSÃO</w:t>
      </w:r>
    </w:p>
    <w:p w14:paraId="0B2E0EDE" w14:textId="77777777" w:rsidR="00251C50" w:rsidRPr="003310B3" w:rsidRDefault="00251C50" w:rsidP="00251C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310B3">
        <w:rPr>
          <w:rFonts w:ascii="Times New Roman" w:hAnsi="Times New Roman" w:cs="Times New Roman"/>
          <w:b/>
          <w:bCs/>
          <w:sz w:val="24"/>
          <w:szCs w:val="24"/>
        </w:rPr>
        <w:t>(Pedido de “quebra” de interstício)</w:t>
      </w:r>
    </w:p>
    <w:p w14:paraId="00FD21E9" w14:textId="77777777" w:rsidR="00251C50" w:rsidRPr="003310B3" w:rsidRDefault="00251C50" w:rsidP="00251C50">
      <w:pPr>
        <w:rPr>
          <w:rFonts w:ascii="Times New Roman" w:hAnsi="Times New Roman" w:cs="Times New Roman"/>
          <w:sz w:val="24"/>
          <w:szCs w:val="24"/>
        </w:rPr>
      </w:pPr>
    </w:p>
    <w:p w14:paraId="0A0A9129" w14:textId="77777777" w:rsidR="00251C50" w:rsidRPr="006F1A16" w:rsidRDefault="00251C50" w:rsidP="00251C50">
      <w:pPr>
        <w:rPr>
          <w:rFonts w:ascii="Times New Roman" w:hAnsi="Times New Roman" w:cs="Times New Roman"/>
          <w:sz w:val="24"/>
          <w:szCs w:val="24"/>
        </w:rPr>
      </w:pPr>
      <w:r w:rsidRPr="006F1A16">
        <w:rPr>
          <w:rFonts w:ascii="Times New Roman" w:hAnsi="Times New Roman" w:cs="Times New Roman"/>
          <w:sz w:val="24"/>
          <w:szCs w:val="24"/>
        </w:rPr>
        <w:t>À Presidência da Câmara Municipal de Divisa Alegre</w:t>
      </w:r>
    </w:p>
    <w:p w14:paraId="4946193E" w14:textId="309A00F8" w:rsidR="00BB3C21" w:rsidRPr="00251C50" w:rsidRDefault="00576010" w:rsidP="00BB3C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v</w:t>
      </w:r>
      <w:r w:rsidR="00251C50" w:rsidRPr="006F1A16">
        <w:rPr>
          <w:rFonts w:ascii="Times New Roman" w:hAnsi="Times New Roman" w:cs="Times New Roman"/>
          <w:sz w:val="24"/>
          <w:szCs w:val="24"/>
        </w:rPr>
        <w:t xml:space="preserve">ereador que este subscreve vem, com fundamento no art. 129, §3º, I do Regimento Interno desta Casa, protocolar pedido escrito de dispensa da observância dos interstícios regimentais para votação do </w:t>
      </w:r>
      <w:r w:rsidR="00BB3C21" w:rsidRPr="00251C50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A10D0D">
        <w:rPr>
          <w:rFonts w:ascii="Times New Roman" w:hAnsi="Times New Roman" w:cs="Times New Roman"/>
          <w:b/>
          <w:bCs/>
          <w:sz w:val="24"/>
          <w:szCs w:val="24"/>
        </w:rPr>
        <w:t xml:space="preserve">EDIDO DE PROVIDENCIA </w:t>
      </w:r>
      <w:r w:rsidR="00BB3C21" w:rsidRPr="00251C50">
        <w:rPr>
          <w:rFonts w:ascii="Times New Roman" w:hAnsi="Times New Roman" w:cs="Times New Roman"/>
          <w:b/>
          <w:bCs/>
          <w:sz w:val="24"/>
          <w:szCs w:val="24"/>
        </w:rPr>
        <w:t>Nº 0</w:t>
      </w:r>
      <w:r w:rsidR="00A03A7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B3C21" w:rsidRPr="00251C50">
        <w:rPr>
          <w:rFonts w:ascii="Times New Roman" w:hAnsi="Times New Roman" w:cs="Times New Roman"/>
          <w:b/>
          <w:bCs/>
          <w:sz w:val="24"/>
          <w:szCs w:val="24"/>
        </w:rPr>
        <w:t xml:space="preserve">/2026. </w:t>
      </w:r>
    </w:p>
    <w:p w14:paraId="6B330C59" w14:textId="77777777" w:rsidR="00251C50" w:rsidRPr="006F1A16" w:rsidRDefault="00251C50" w:rsidP="00251C50">
      <w:pPr>
        <w:rPr>
          <w:rFonts w:ascii="Times New Roman" w:hAnsi="Times New Roman" w:cs="Times New Roman"/>
          <w:sz w:val="24"/>
          <w:szCs w:val="24"/>
        </w:rPr>
      </w:pPr>
      <w:r w:rsidRPr="006F1A16">
        <w:rPr>
          <w:rFonts w:ascii="Times New Roman" w:hAnsi="Times New Roman" w:cs="Times New Roman"/>
          <w:sz w:val="24"/>
          <w:szCs w:val="24"/>
        </w:rPr>
        <w:t xml:space="preserve"> Requer, portanto, a apresentação deste pedido para deliberação plenária nesta sessão de apresentação do Requerimento, conforme dispõe o Regimento Interno.</w:t>
      </w:r>
    </w:p>
    <w:p w14:paraId="206D9637" w14:textId="77777777" w:rsidR="00251C50" w:rsidRPr="006F1A16" w:rsidRDefault="00251C50" w:rsidP="00251C50">
      <w:pPr>
        <w:rPr>
          <w:rFonts w:ascii="Times New Roman" w:hAnsi="Times New Roman" w:cs="Times New Roman"/>
          <w:sz w:val="24"/>
          <w:szCs w:val="24"/>
        </w:rPr>
      </w:pPr>
    </w:p>
    <w:p w14:paraId="27287467" w14:textId="404547FA" w:rsidR="00251C50" w:rsidRPr="006F1A16" w:rsidRDefault="00251C50" w:rsidP="00251C50">
      <w:pPr>
        <w:jc w:val="center"/>
        <w:rPr>
          <w:rFonts w:ascii="Times New Roman" w:hAnsi="Times New Roman" w:cs="Times New Roman"/>
          <w:sz w:val="24"/>
          <w:szCs w:val="24"/>
        </w:rPr>
      </w:pPr>
      <w:r w:rsidRPr="006F1A16">
        <w:rPr>
          <w:rFonts w:ascii="Times New Roman" w:hAnsi="Times New Roman" w:cs="Times New Roman"/>
          <w:sz w:val="24"/>
          <w:szCs w:val="24"/>
        </w:rPr>
        <w:t xml:space="preserve">Divisa Alegre/MG, </w:t>
      </w:r>
      <w:r w:rsidR="008C511C">
        <w:rPr>
          <w:rFonts w:ascii="Times New Roman" w:hAnsi="Times New Roman" w:cs="Times New Roman"/>
          <w:sz w:val="24"/>
          <w:szCs w:val="24"/>
        </w:rPr>
        <w:t>15</w:t>
      </w:r>
      <w:r w:rsidRPr="006F1A16">
        <w:rPr>
          <w:rFonts w:ascii="Times New Roman" w:hAnsi="Times New Roman" w:cs="Times New Roman"/>
          <w:sz w:val="24"/>
          <w:szCs w:val="24"/>
        </w:rPr>
        <w:t xml:space="preserve"> de </w:t>
      </w:r>
      <w:r w:rsidR="008C511C">
        <w:rPr>
          <w:rFonts w:ascii="Times New Roman" w:hAnsi="Times New Roman" w:cs="Times New Roman"/>
          <w:sz w:val="24"/>
          <w:szCs w:val="24"/>
        </w:rPr>
        <w:t>setembro</w:t>
      </w:r>
      <w:r w:rsidRPr="006F1A16">
        <w:rPr>
          <w:rFonts w:ascii="Times New Roman" w:hAnsi="Times New Roman" w:cs="Times New Roman"/>
          <w:sz w:val="24"/>
          <w:szCs w:val="24"/>
        </w:rPr>
        <w:t xml:space="preserve"> de 2026.</w:t>
      </w:r>
    </w:p>
    <w:p w14:paraId="560664A4" w14:textId="77777777" w:rsidR="00251C50" w:rsidRPr="006F1A16" w:rsidRDefault="00251C50" w:rsidP="00251C50">
      <w:pPr>
        <w:rPr>
          <w:rFonts w:ascii="Times New Roman" w:hAnsi="Times New Roman" w:cs="Times New Roman"/>
          <w:sz w:val="24"/>
          <w:szCs w:val="24"/>
        </w:rPr>
      </w:pPr>
    </w:p>
    <w:p w14:paraId="4E4FBD85" w14:textId="77777777" w:rsidR="00251C50" w:rsidRPr="003310B3" w:rsidRDefault="00251C50" w:rsidP="00251C5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267E44" w14:textId="77777777" w:rsidR="00251C50" w:rsidRPr="003310B3" w:rsidRDefault="00251C50" w:rsidP="00251C50">
      <w:pPr>
        <w:jc w:val="center"/>
        <w:rPr>
          <w:rFonts w:ascii="Times New Roman" w:hAnsi="Times New Roman" w:cs="Times New Roman"/>
          <w:sz w:val="24"/>
          <w:szCs w:val="24"/>
        </w:rPr>
      </w:pPr>
      <w:r w:rsidRPr="003310B3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33C6E692" w14:textId="1B9F12BF" w:rsidR="00251C50" w:rsidRPr="003310B3" w:rsidRDefault="00FE16C7" w:rsidP="00251C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5F6698">
        <w:rPr>
          <w:rFonts w:ascii="Times New Roman" w:hAnsi="Times New Roman" w:cs="Times New Roman"/>
          <w:b/>
          <w:bCs/>
          <w:sz w:val="24"/>
          <w:szCs w:val="24"/>
        </w:rPr>
        <w:t xml:space="preserve">HRISTIANO </w:t>
      </w:r>
      <w:r w:rsidR="00D046FB">
        <w:rPr>
          <w:rFonts w:ascii="Times New Roman" w:hAnsi="Times New Roman" w:cs="Times New Roman"/>
          <w:b/>
          <w:bCs/>
          <w:sz w:val="24"/>
          <w:szCs w:val="24"/>
        </w:rPr>
        <w:t>LUIZ SOUZA BAHIA</w:t>
      </w:r>
    </w:p>
    <w:p w14:paraId="70885025" w14:textId="15B0B4CE" w:rsidR="00251C50" w:rsidRPr="003310B3" w:rsidRDefault="00251C50" w:rsidP="00251C5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310B3">
        <w:rPr>
          <w:rFonts w:ascii="Times New Roman" w:hAnsi="Times New Roman" w:cs="Times New Roman"/>
          <w:sz w:val="24"/>
          <w:szCs w:val="24"/>
        </w:rPr>
        <w:t>vereador</w:t>
      </w:r>
    </w:p>
    <w:p w14:paraId="23DD8864" w14:textId="77777777" w:rsidR="00251C50" w:rsidRPr="003310B3" w:rsidRDefault="00251C50">
      <w:pPr>
        <w:rPr>
          <w:rFonts w:ascii="Times New Roman" w:hAnsi="Times New Roman" w:cs="Times New Roman"/>
          <w:sz w:val="24"/>
          <w:szCs w:val="24"/>
        </w:rPr>
      </w:pPr>
    </w:p>
    <w:sectPr w:rsidR="00251C50" w:rsidRPr="003310B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155CE" w14:textId="77777777" w:rsidR="007610FC" w:rsidRDefault="007610FC" w:rsidP="000D0330">
      <w:pPr>
        <w:spacing w:after="0" w:line="240" w:lineRule="auto"/>
      </w:pPr>
      <w:r>
        <w:separator/>
      </w:r>
    </w:p>
  </w:endnote>
  <w:endnote w:type="continuationSeparator" w:id="0">
    <w:p w14:paraId="71D1BD1A" w14:textId="77777777" w:rsidR="007610FC" w:rsidRDefault="007610FC" w:rsidP="000D0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C6A46" w14:textId="77777777" w:rsidR="007610FC" w:rsidRDefault="007610FC" w:rsidP="000D0330">
      <w:pPr>
        <w:spacing w:after="0" w:line="240" w:lineRule="auto"/>
      </w:pPr>
      <w:r>
        <w:separator/>
      </w:r>
    </w:p>
  </w:footnote>
  <w:footnote w:type="continuationSeparator" w:id="0">
    <w:p w14:paraId="0DA39B49" w14:textId="77777777" w:rsidR="007610FC" w:rsidRDefault="007610FC" w:rsidP="000D0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CCB86" w14:textId="4E09AE75" w:rsidR="000D0330" w:rsidRDefault="004510A2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A4CBF07" wp14:editId="17950BCB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8564" cy="10677525"/>
          <wp:effectExtent l="0" t="0" r="0" b="0"/>
          <wp:wrapNone/>
          <wp:docPr id="104967924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679241" name="Imagem 10496792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564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B896D4" w14:textId="3A46ED48" w:rsidR="000D0330" w:rsidRDefault="000D033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330"/>
    <w:rsid w:val="00054617"/>
    <w:rsid w:val="00084BCB"/>
    <w:rsid w:val="000D0330"/>
    <w:rsid w:val="000F7E3B"/>
    <w:rsid w:val="00100377"/>
    <w:rsid w:val="001257AA"/>
    <w:rsid w:val="00150C56"/>
    <w:rsid w:val="001D40D4"/>
    <w:rsid w:val="00220B6E"/>
    <w:rsid w:val="00222103"/>
    <w:rsid w:val="00227E80"/>
    <w:rsid w:val="00251C50"/>
    <w:rsid w:val="00252809"/>
    <w:rsid w:val="002B3AD6"/>
    <w:rsid w:val="002C3F78"/>
    <w:rsid w:val="002D7C42"/>
    <w:rsid w:val="00310CBE"/>
    <w:rsid w:val="00325D17"/>
    <w:rsid w:val="003310B3"/>
    <w:rsid w:val="00381AC7"/>
    <w:rsid w:val="00395D1D"/>
    <w:rsid w:val="003B4C55"/>
    <w:rsid w:val="003C1CB8"/>
    <w:rsid w:val="003D26EF"/>
    <w:rsid w:val="004510A2"/>
    <w:rsid w:val="004D2B21"/>
    <w:rsid w:val="00520AC8"/>
    <w:rsid w:val="005435A9"/>
    <w:rsid w:val="00576010"/>
    <w:rsid w:val="00583A95"/>
    <w:rsid w:val="005C5FB7"/>
    <w:rsid w:val="005D77A7"/>
    <w:rsid w:val="005F25E6"/>
    <w:rsid w:val="005F6698"/>
    <w:rsid w:val="00603FB6"/>
    <w:rsid w:val="00620DFF"/>
    <w:rsid w:val="0066303D"/>
    <w:rsid w:val="006F1A16"/>
    <w:rsid w:val="007347BD"/>
    <w:rsid w:val="007610FC"/>
    <w:rsid w:val="00776D36"/>
    <w:rsid w:val="008508E0"/>
    <w:rsid w:val="008C511C"/>
    <w:rsid w:val="0094576A"/>
    <w:rsid w:val="00965270"/>
    <w:rsid w:val="00994D96"/>
    <w:rsid w:val="009B0C08"/>
    <w:rsid w:val="009F0663"/>
    <w:rsid w:val="00A03A73"/>
    <w:rsid w:val="00A10D0D"/>
    <w:rsid w:val="00B0687A"/>
    <w:rsid w:val="00B478B0"/>
    <w:rsid w:val="00B9703D"/>
    <w:rsid w:val="00BA4039"/>
    <w:rsid w:val="00BB3C21"/>
    <w:rsid w:val="00C0200C"/>
    <w:rsid w:val="00C148EA"/>
    <w:rsid w:val="00C14E9F"/>
    <w:rsid w:val="00C9020D"/>
    <w:rsid w:val="00C97803"/>
    <w:rsid w:val="00CD3354"/>
    <w:rsid w:val="00D046FB"/>
    <w:rsid w:val="00D102C8"/>
    <w:rsid w:val="00D13FEF"/>
    <w:rsid w:val="00D2696C"/>
    <w:rsid w:val="00D56AA8"/>
    <w:rsid w:val="00DB6882"/>
    <w:rsid w:val="00E838CF"/>
    <w:rsid w:val="00ED2C21"/>
    <w:rsid w:val="00F21F90"/>
    <w:rsid w:val="00FE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01FAD"/>
  <w15:chartTrackingRefBased/>
  <w15:docId w15:val="{B6D0B9F2-1B39-46DC-B72F-94BD25F69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D03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D0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D03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D0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D03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D0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D0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D0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D0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D03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D03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D03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033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033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033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D033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D033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D033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D0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D0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D0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D0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D0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D033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D033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D033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D03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D033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D033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D03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0330"/>
  </w:style>
  <w:style w:type="paragraph" w:styleId="Rodap">
    <w:name w:val="footer"/>
    <w:basedOn w:val="Normal"/>
    <w:link w:val="RodapChar"/>
    <w:uiPriority w:val="99"/>
    <w:unhideWhenUsed/>
    <w:rsid w:val="000D03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03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282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 cultura</dc:creator>
  <cp:keywords/>
  <dc:description/>
  <cp:lastModifiedBy>Câmara Divisa Alegre</cp:lastModifiedBy>
  <cp:revision>42</cp:revision>
  <cp:lastPrinted>2026-09-01T14:29:00Z</cp:lastPrinted>
  <dcterms:created xsi:type="dcterms:W3CDTF">2026-03-18T15:28:00Z</dcterms:created>
  <dcterms:modified xsi:type="dcterms:W3CDTF">2026-09-17T13:13:00Z</dcterms:modified>
</cp:coreProperties>
</file>